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125" w14:textId="741ED5ED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rPr>
          <w:rFonts w:hint="eastAsia"/>
        </w:rPr>
        <w:t>７の③</w:t>
      </w:r>
      <w:r w:rsidR="00DE4B08" w:rsidRPr="00DE4B08">
        <w:rPr>
          <w:rFonts w:hAnsi="Times New Roman" w:hint="eastAsia"/>
        </w:rPr>
        <w:t>号</w:t>
      </w:r>
    </w:p>
    <w:p w14:paraId="4748696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400080C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</w:p>
    <w:p w14:paraId="6E58ABB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5AC003B0" w14:textId="3FFFB9CF" w:rsid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</w:pPr>
      <w:r w:rsidRPr="00DE4B08">
        <w:rPr>
          <w:rFonts w:hint="eastAsia"/>
        </w:rPr>
        <w:t>（資源管理に係る実績報告等）</w:t>
      </w:r>
    </w:p>
    <w:p w14:paraId="0E506280" w14:textId="77777777" w:rsid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0B7AACBA" w14:textId="5E01E9DE" w:rsidR="00DE4B08" w:rsidRPr="00DE4B08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7C410DF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特定非営利活動法人　水産業・漁村活性化推進機構</w:t>
      </w:r>
    </w:p>
    <w:p w14:paraId="66C2D2D7" w14:textId="2535654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理事長</w:t>
      </w:r>
      <w:r w:rsidR="0077526B">
        <w:rPr>
          <w:rFonts w:hint="eastAsia"/>
          <w:spacing w:val="-2"/>
        </w:rPr>
        <w:t>氏</w:t>
      </w:r>
      <w:r w:rsidRPr="00DE4B08">
        <w:rPr>
          <w:rFonts w:hint="eastAsia"/>
          <w:spacing w:val="-2"/>
        </w:rPr>
        <w:t>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5B1F6ED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5FEB83F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color w:val="auto"/>
        </w:rPr>
        <w:t>成長産業化審査会名</w:t>
      </w:r>
    </w:p>
    <w:p w14:paraId="6933A454" w14:textId="1CD1B0DD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</w:t>
      </w:r>
    </w:p>
    <w:p w14:paraId="7D340A6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080BE41" w14:textId="1B18D4E2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auto"/>
        </w:rPr>
      </w:pPr>
      <w:r>
        <w:rPr>
          <w:rFonts w:hint="eastAsia"/>
        </w:rPr>
        <w:t xml:space="preserve">　</w:t>
      </w:r>
      <w:r w:rsidR="00DE4B08" w:rsidRPr="00DE4B08">
        <w:rPr>
          <w:rFonts w:hint="eastAsia"/>
        </w:rPr>
        <w:t>水産関係民間団体事業</w:t>
      </w:r>
      <w:r w:rsidR="0077526B">
        <w:rPr>
          <w:rFonts w:hint="eastAsia"/>
        </w:rPr>
        <w:t>補助金交付等要綱</w:t>
      </w:r>
      <w:r w:rsidR="00DE4B08" w:rsidRPr="00DE4B08">
        <w:rPr>
          <w:rFonts w:hint="eastAsia"/>
        </w:rPr>
        <w:t>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proofErr w:type="gramStart"/>
      <w:r w:rsidR="00DE4B08" w:rsidRPr="00DE4B08">
        <w:rPr>
          <w:color w:val="auto"/>
        </w:rPr>
        <w:t>c</w:t>
      </w:r>
      <w:proofErr w:type="gramEnd"/>
      <w:r w:rsidR="00DE4B08" w:rsidRPr="00DE4B08">
        <w:rPr>
          <w:rFonts w:hint="eastAsia"/>
        </w:rPr>
        <w:t>の規定に基づき、</w:t>
      </w:r>
      <w:r w:rsidR="001E67C5">
        <w:rPr>
          <w:rFonts w:hint="eastAsia"/>
        </w:rPr>
        <w:t>下記地域委員会の地域計画に係る資源管理の取組状況、その実績及び資源の状況等の評価結果を</w:t>
      </w:r>
      <w:r w:rsidR="00DE4B08" w:rsidRPr="00DE4B08">
        <w:rPr>
          <w:rFonts w:hint="eastAsia"/>
        </w:rPr>
        <w:t>別紙のとおり報告する。</w:t>
      </w:r>
    </w:p>
    <w:p w14:paraId="760FA88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sectPr w:rsidR="00DE4B08" w:rsidRPr="00DE4B08" w:rsidSect="00BE1F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86" w:charSpace="819"/>
        </w:sectPr>
      </w:pPr>
    </w:p>
    <w:p w14:paraId="51C1A9A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D9708E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63E0C9D" w14:textId="45563CE1" w:rsidR="00DE4B08" w:rsidRPr="00DE4B08" w:rsidRDefault="001E67C5" w:rsidP="001E67C5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</w:pPr>
      <w:r>
        <w:rPr>
          <w:rFonts w:hint="eastAsia"/>
        </w:rPr>
        <w:t>記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E67C5" w14:paraId="066767F1" w14:textId="77777777" w:rsidTr="00DB3130">
        <w:trPr>
          <w:trHeight w:val="375"/>
        </w:trPr>
        <w:tc>
          <w:tcPr>
            <w:tcW w:w="2122" w:type="dxa"/>
            <w:vAlign w:val="center"/>
          </w:tcPr>
          <w:p w14:paraId="5DED7751" w14:textId="3A23EF94" w:rsidR="001E67C5" w:rsidRDefault="001E67C5" w:rsidP="001E67C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Hlk103350717"/>
            <w:r>
              <w:rPr>
                <w:rFonts w:hint="eastAsia"/>
              </w:rPr>
              <w:t>地域委員会名</w:t>
            </w:r>
          </w:p>
        </w:tc>
        <w:tc>
          <w:tcPr>
            <w:tcW w:w="7506" w:type="dxa"/>
            <w:vAlign w:val="center"/>
          </w:tcPr>
          <w:p w14:paraId="7A07557C" w14:textId="33108222" w:rsidR="001E67C5" w:rsidRDefault="001E67C5" w:rsidP="00DB313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計　画　番　号</w:t>
            </w:r>
          </w:p>
        </w:tc>
      </w:tr>
      <w:tr w:rsidR="001E67C5" w14:paraId="4B64B41F" w14:textId="77777777" w:rsidTr="00DB3130">
        <w:trPr>
          <w:trHeight w:val="550"/>
        </w:trPr>
        <w:tc>
          <w:tcPr>
            <w:tcW w:w="2122" w:type="dxa"/>
          </w:tcPr>
          <w:p w14:paraId="480B3F9F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7294A401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E67C5" w14:paraId="650CA0E2" w14:textId="77777777" w:rsidTr="00DB3130">
        <w:trPr>
          <w:trHeight w:val="558"/>
        </w:trPr>
        <w:tc>
          <w:tcPr>
            <w:tcW w:w="2122" w:type="dxa"/>
          </w:tcPr>
          <w:p w14:paraId="715EE98B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613262FE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E67C5" w14:paraId="4901C607" w14:textId="77777777" w:rsidTr="00DB3130">
        <w:trPr>
          <w:trHeight w:val="566"/>
        </w:trPr>
        <w:tc>
          <w:tcPr>
            <w:tcW w:w="2122" w:type="dxa"/>
          </w:tcPr>
          <w:p w14:paraId="3084EC8C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767386A8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1E67C5" w14:paraId="1394BA64" w14:textId="77777777" w:rsidTr="00DB3130">
        <w:trPr>
          <w:trHeight w:val="560"/>
        </w:trPr>
        <w:tc>
          <w:tcPr>
            <w:tcW w:w="2122" w:type="dxa"/>
          </w:tcPr>
          <w:p w14:paraId="6416E311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5D11EBED" w14:textId="77777777" w:rsidR="001E67C5" w:rsidRDefault="001E67C5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bookmarkEnd w:id="0"/>
    </w:tbl>
    <w:p w14:paraId="2DC2B84C" w14:textId="77777777" w:rsidR="007A4BC9" w:rsidRDefault="007A4BC9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C013807" w14:textId="7B509C55" w:rsidR="00DE4B08" w:rsidRDefault="007A4BC9" w:rsidP="007A4BC9">
      <w:pPr>
        <w:pStyle w:val="af3"/>
        <w:widowControl/>
        <w:numPr>
          <w:ilvl w:val="0"/>
          <w:numId w:val="5"/>
        </w:numPr>
        <w:suppressAutoHyphens w:val="0"/>
        <w:kinsoku/>
        <w:wordWrap/>
        <w:overflowPunct/>
        <w:autoSpaceDE/>
        <w:autoSpaceDN/>
        <w:adjustRightInd/>
        <w:ind w:leftChars="0"/>
        <w:textAlignment w:val="auto"/>
      </w:pPr>
      <w:r>
        <w:rPr>
          <w:rFonts w:hint="eastAsia"/>
        </w:rPr>
        <w:t>計画番号の若い順に記載すること</w:t>
      </w:r>
      <w:r w:rsidR="00447376">
        <w:rPr>
          <w:rFonts w:hint="eastAsia"/>
        </w:rPr>
        <w:t>。</w:t>
      </w:r>
      <w:r>
        <w:rPr>
          <w:rFonts w:hint="eastAsia"/>
        </w:rPr>
        <w:t>多数に及ぶ場合は次葉以降を追加して記載すること。</w:t>
      </w:r>
    </w:p>
    <w:p w14:paraId="2F8024CE" w14:textId="67B47D6A" w:rsidR="007A4BC9" w:rsidRDefault="007A4BC9" w:rsidP="007A4BC9">
      <w:pPr>
        <w:pStyle w:val="af3"/>
        <w:widowControl/>
        <w:numPr>
          <w:ilvl w:val="0"/>
          <w:numId w:val="5"/>
        </w:numPr>
        <w:suppressAutoHyphens w:val="0"/>
        <w:kinsoku/>
        <w:wordWrap/>
        <w:overflowPunct/>
        <w:autoSpaceDE/>
        <w:autoSpaceDN/>
        <w:adjustRightInd/>
        <w:ind w:leftChars="0"/>
        <w:textAlignment w:val="auto"/>
      </w:pPr>
      <w:r>
        <w:rPr>
          <w:rFonts w:hint="eastAsia"/>
        </w:rPr>
        <w:t>地域計画に参画する漁業者の計画番号は</w:t>
      </w:r>
      <w:r w:rsidR="00980CAC">
        <w:rPr>
          <w:rFonts w:hint="eastAsia"/>
        </w:rPr>
        <w:t>別紙にすることも可。</w:t>
      </w:r>
    </w:p>
    <w:p w14:paraId="123C2739" w14:textId="1E36CE81" w:rsidR="00980CAC" w:rsidRPr="00DE4B08" w:rsidRDefault="00980CAC" w:rsidP="00980CAC">
      <w:pPr>
        <w:pStyle w:val="af3"/>
        <w:widowControl/>
        <w:numPr>
          <w:ilvl w:val="0"/>
          <w:numId w:val="5"/>
        </w:numPr>
        <w:suppressAutoHyphens w:val="0"/>
        <w:kinsoku/>
        <w:wordWrap/>
        <w:overflowPunct/>
        <w:autoSpaceDE/>
        <w:autoSpaceDN/>
        <w:adjustRightInd/>
        <w:ind w:leftChars="0" w:left="851" w:hanging="851"/>
        <w:textAlignment w:val="auto"/>
      </w:pPr>
      <w:r>
        <w:rPr>
          <w:rFonts w:hint="eastAsia"/>
        </w:rPr>
        <w:t>水産業成長</w:t>
      </w:r>
      <w:r w:rsidR="00447376">
        <w:rPr>
          <w:rFonts w:hint="eastAsia"/>
        </w:rPr>
        <w:t>産業</w:t>
      </w:r>
      <w:r>
        <w:rPr>
          <w:rFonts w:hint="eastAsia"/>
        </w:rPr>
        <w:t>化沿岸地域創出事業業務要領（令和元年</w:t>
      </w:r>
      <w:r w:rsidR="000B6C31">
        <w:rPr>
          <w:rFonts w:hint="eastAsia"/>
        </w:rPr>
        <w:t>5</w:t>
      </w:r>
      <w:r>
        <w:rPr>
          <w:rFonts w:hint="eastAsia"/>
        </w:rPr>
        <w:t>月</w:t>
      </w:r>
      <w:r w:rsidR="000B6C31">
        <w:rPr>
          <w:rFonts w:hint="eastAsia"/>
        </w:rPr>
        <w:t>10</w:t>
      </w:r>
      <w:r>
        <w:rPr>
          <w:rFonts w:hint="eastAsia"/>
        </w:rPr>
        <w:t>日付け特定非営利活動法人 水産業・</w:t>
      </w:r>
      <w:r w:rsidR="00111CD2">
        <w:rPr>
          <w:rFonts w:hint="eastAsia"/>
        </w:rPr>
        <w:t>漁村活性化推進機構制定）第８条第２項に規定する漁獲量</w:t>
      </w:r>
      <w:r w:rsidR="00447376">
        <w:rPr>
          <w:rFonts w:hint="eastAsia"/>
        </w:rPr>
        <w:t>等</w:t>
      </w:r>
      <w:r w:rsidR="00111CD2">
        <w:rPr>
          <w:rFonts w:hint="eastAsia"/>
        </w:rPr>
        <w:t>報告対象者が、資源管理の取組状況を報告する場合は別紙１を添付。</w:t>
      </w:r>
    </w:p>
    <w:p w14:paraId="55CF4E0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CF1CC3F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33554F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0097DE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72F7ED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4214D2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C9AA01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2FCB661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3ED4BE1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184C9C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E3D123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7F0695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056878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385C332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D9E3BE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A6C74C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DC956D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8704F1A" w14:textId="2700A651" w:rsid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lastRenderedPageBreak/>
        <w:t xml:space="preserve">別紙　</w:t>
      </w:r>
    </w:p>
    <w:p w14:paraId="5EF926B3" w14:textId="77777777" w:rsidR="00B87ACF" w:rsidRPr="00DE4B08" w:rsidRDefault="00B87ACF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7974854" w14:textId="08AFEB52" w:rsid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 xml:space="preserve">　資源管理等の取組等に係る評価</w:t>
      </w:r>
    </w:p>
    <w:p w14:paraId="5FE36CAC" w14:textId="3EFAB767" w:rsidR="001D4621" w:rsidRPr="001D4621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地域委員会名：</w:t>
      </w:r>
    </w:p>
    <w:p w14:paraId="71BE749C" w14:textId="3C3C89BF" w:rsidR="00DE4B08" w:rsidRPr="00DE4B08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621">
        <w:rPr>
          <w:rFonts w:hint="eastAsia"/>
          <w:spacing w:val="29"/>
          <w:fitText w:val="1284" w:id="2075318272"/>
        </w:rPr>
        <w:t>地域計画</w:t>
      </w:r>
      <w:r w:rsidRPr="001D4621">
        <w:rPr>
          <w:rFonts w:hint="eastAsia"/>
          <w:spacing w:val="1"/>
          <w:fitText w:val="1284" w:id="2075318272"/>
        </w:rPr>
        <w:t>名</w:t>
      </w:r>
      <w:r>
        <w:rPr>
          <w:rFonts w:hint="eastAsia"/>
        </w:rPr>
        <w:t>：</w:t>
      </w:r>
    </w:p>
    <w:p w14:paraId="328C8A6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4"/>
        <w:textAlignment w:val="auto"/>
      </w:pPr>
      <w:r w:rsidRPr="00DE4B08">
        <w:rPr>
          <w:rFonts w:hint="eastAsia"/>
        </w:rPr>
        <w:t>１年目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07D63472" w14:textId="77777777" w:rsidTr="009B48CA">
        <w:trPr>
          <w:trHeight w:val="6099"/>
        </w:trPr>
        <w:tc>
          <w:tcPr>
            <w:tcW w:w="9836" w:type="dxa"/>
          </w:tcPr>
          <w:p w14:paraId="54A70D8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7BFBC88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01B06CE0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84D7B1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77A6D3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C47E776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D87689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EC54B91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61F0CF2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E48882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F9B15D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BA2517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D1D2E03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37AD76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0AA6214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2573D4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3FA6AB9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8129AB2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２年目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14C98F08" w14:textId="77777777" w:rsidTr="009B48CA">
        <w:trPr>
          <w:trHeight w:val="4965"/>
        </w:trPr>
        <w:tc>
          <w:tcPr>
            <w:tcW w:w="9836" w:type="dxa"/>
          </w:tcPr>
          <w:p w14:paraId="7CC597B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35B689B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24C8E3A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9D1E28B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3ECD1C7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388C9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777749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CC1CEE6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322B574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3BFECE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4EF1C0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413EDE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B9B505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066497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F1D199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7A6CB5D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789B59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908B86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E961624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EDC1FB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DB8C77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1380D51D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5056606" w14:textId="77777777" w:rsidR="001D4621" w:rsidRDefault="001D4621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07C7DA5" w14:textId="797D3FCC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３年目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7A6E8B5E" w14:textId="77777777" w:rsidTr="009B48CA">
        <w:trPr>
          <w:trHeight w:val="6099"/>
        </w:trPr>
        <w:tc>
          <w:tcPr>
            <w:tcW w:w="9836" w:type="dxa"/>
          </w:tcPr>
          <w:p w14:paraId="52ED010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94E2EF4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776C41AB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F204711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4531A16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31C9FB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C276A7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F2C72A1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1736800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0DB4C6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80F423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C6D262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25D9A0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BEA118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5DAF108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019020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DE59F6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D209E1C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75E8FD6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４年目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4B6C43F9" w14:textId="77777777" w:rsidTr="009B48CA">
        <w:trPr>
          <w:trHeight w:val="6099"/>
        </w:trPr>
        <w:tc>
          <w:tcPr>
            <w:tcW w:w="9836" w:type="dxa"/>
          </w:tcPr>
          <w:p w14:paraId="21C0BB5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9E0C895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3F7BE840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F89BD4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22F71C9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12D04C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71E5C6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2CBC825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5EC9D60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025D42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6485FF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19750D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506225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760980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2FB553B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A5A0B3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137873E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F02896F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1A260B1" w14:textId="77777777" w:rsidR="00B81610" w:rsidRPr="00DE4B08" w:rsidRDefault="00B81610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FD30DCA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EC4DAC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５年目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23109DC6" w14:textId="77777777" w:rsidTr="009B48CA">
        <w:trPr>
          <w:trHeight w:val="6099"/>
        </w:trPr>
        <w:tc>
          <w:tcPr>
            <w:tcW w:w="9836" w:type="dxa"/>
          </w:tcPr>
          <w:p w14:paraId="71098FF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6E576EA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7C0FA3A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F073EA5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3FB4AA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A6B0B15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795037D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AB3AA9A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79A4A7C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CC4F18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A72B47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D820CB3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12E163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016A74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701D09B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0A9C0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F81779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34D6B533" w14:textId="24F263CA" w:rsidR="00DE4B08" w:rsidRPr="004521BC" w:rsidRDefault="00B81610" w:rsidP="004521BC">
      <w:pPr>
        <w:widowControl/>
        <w:suppressAutoHyphens w:val="0"/>
        <w:kinsoku/>
        <w:wordWrap/>
        <w:overflowPunct/>
        <w:autoSpaceDE/>
        <w:autoSpaceDN/>
        <w:adjustRightInd/>
        <w:ind w:leftChars="67" w:left="425" w:hangingChars="132" w:hanging="282"/>
        <w:textAlignment w:val="auto"/>
        <w:rPr>
          <w:color w:val="000000" w:themeColor="text1"/>
        </w:rPr>
      </w:pPr>
      <w:r w:rsidRPr="00DE4B08">
        <w:rPr>
          <w:rFonts w:hint="eastAsia"/>
        </w:rPr>
        <w:t>※地域委員会からの報告を添付</w:t>
      </w:r>
      <w:r w:rsidR="00966A02" w:rsidRPr="004521BC">
        <w:rPr>
          <w:rFonts w:hint="eastAsia"/>
          <w:color w:val="000000" w:themeColor="text1"/>
        </w:rPr>
        <w:t>（</w:t>
      </w:r>
      <w:r w:rsidR="00C40D40">
        <w:rPr>
          <w:rFonts w:hint="eastAsia"/>
          <w:color w:val="000000" w:themeColor="text1"/>
        </w:rPr>
        <w:t>資源管理計画の追加的取組の履行確認のために必要な書類として</w:t>
      </w:r>
      <w:proofErr w:type="gramStart"/>
      <w:r w:rsidR="00C40D40">
        <w:rPr>
          <w:rFonts w:hint="eastAsia"/>
          <w:color w:val="000000" w:themeColor="text1"/>
        </w:rPr>
        <w:t>借受</w:t>
      </w:r>
      <w:proofErr w:type="gramEnd"/>
      <w:r w:rsidR="00C40D40">
        <w:rPr>
          <w:rFonts w:hint="eastAsia"/>
          <w:color w:val="000000" w:themeColor="text1"/>
        </w:rPr>
        <w:t>者から提出された取組</w:t>
      </w:r>
      <w:r w:rsidR="00246BC6">
        <w:rPr>
          <w:rFonts w:hint="eastAsia"/>
          <w:color w:val="000000" w:themeColor="text1"/>
        </w:rPr>
        <w:t>実施</w:t>
      </w:r>
      <w:r w:rsidR="00C40D40">
        <w:rPr>
          <w:rFonts w:hint="eastAsia"/>
          <w:color w:val="000000" w:themeColor="text1"/>
        </w:rPr>
        <w:t>状況を確認できる資料を含む。</w:t>
      </w:r>
      <w:r w:rsidR="00966A02" w:rsidRPr="004521BC">
        <w:rPr>
          <w:rFonts w:hint="eastAsia"/>
          <w:color w:val="000000" w:themeColor="text1"/>
        </w:rPr>
        <w:t>ただし、</w:t>
      </w:r>
      <w:r w:rsidR="00C40D40">
        <w:rPr>
          <w:rFonts w:hint="eastAsia"/>
          <w:color w:val="000000" w:themeColor="text1"/>
        </w:rPr>
        <w:t>水産業成長産業化沿岸地域創出事業業務要領（令和元年</w:t>
      </w:r>
      <w:r w:rsidR="003B00FB">
        <w:rPr>
          <w:rFonts w:hint="eastAsia"/>
          <w:color w:val="000000" w:themeColor="text1"/>
        </w:rPr>
        <w:t>5</w:t>
      </w:r>
      <w:r w:rsidR="00451DDB">
        <w:rPr>
          <w:rFonts w:hint="eastAsia"/>
          <w:color w:val="000000" w:themeColor="text1"/>
        </w:rPr>
        <w:t>月</w:t>
      </w:r>
      <w:r w:rsidR="003B00FB">
        <w:rPr>
          <w:rFonts w:hint="eastAsia"/>
          <w:color w:val="000000" w:themeColor="text1"/>
        </w:rPr>
        <w:t>10</w:t>
      </w:r>
      <w:r w:rsidR="00451DDB">
        <w:rPr>
          <w:rFonts w:hint="eastAsia"/>
          <w:color w:val="000000" w:themeColor="text1"/>
        </w:rPr>
        <w:t>日付け特定非営利活動法人</w:t>
      </w:r>
      <w:r w:rsidR="003B00FB">
        <w:rPr>
          <w:rFonts w:hint="eastAsia"/>
          <w:color w:val="000000" w:themeColor="text1"/>
        </w:rPr>
        <w:t xml:space="preserve"> 水産業・漁村活性化推進機構制定）</w:t>
      </w:r>
      <w:r w:rsidR="00966A02" w:rsidRPr="004521BC">
        <w:rPr>
          <w:rFonts w:hint="eastAsia"/>
          <w:color w:val="000000" w:themeColor="text1"/>
        </w:rPr>
        <w:t>第８条第２項に規定する漁獲量等</w:t>
      </w:r>
      <w:r w:rsidR="00901628" w:rsidRPr="004521BC">
        <w:rPr>
          <w:rFonts w:hint="eastAsia"/>
          <w:color w:val="000000" w:themeColor="text1"/>
        </w:rPr>
        <w:t>報告</w:t>
      </w:r>
      <w:r w:rsidR="00966A02" w:rsidRPr="004521BC">
        <w:rPr>
          <w:rFonts w:hint="eastAsia"/>
          <w:color w:val="000000" w:themeColor="text1"/>
        </w:rPr>
        <w:t>対象者に係る別記様式第７の①号の別紙２については添付を省略することができる。）</w:t>
      </w:r>
    </w:p>
    <w:p w14:paraId="2BF24656" w14:textId="61651337" w:rsidR="00DE4B08" w:rsidRPr="004521BC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D9F08EE" w14:textId="59269E80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99B8112" w14:textId="1DB370F3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800D2DA" w14:textId="22A5ADF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910B6F9" w14:textId="2148562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F1E255A" w14:textId="728BF251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DBFABE" w14:textId="7B2F4BD2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07CC0C8" w14:textId="2CFC9E7C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258CF1D" w14:textId="540E8418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BEE7099" w14:textId="15627C4B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E47137F" w14:textId="07C3EF91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2CA4E0B" w14:textId="2620B09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F23A4B1" w14:textId="2571F33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F8D5C4E" w14:textId="0D1ADA74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A3B5DDE" w14:textId="328D03A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6D24774" w14:textId="2C0C1DE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7E43548" w14:textId="38DCE97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DF6548D" w14:textId="3E166D8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D74B8BE" w14:textId="01E05606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650E78B" w14:textId="38CF7E4A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22D7FFB" w14:textId="769383D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435D023" w14:textId="6F7E7A1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D905DC" w:rsidSect="00D474A9">
      <w:type w:val="continuous"/>
      <w:pgSz w:w="11906" w:h="16838" w:code="9"/>
      <w:pgMar w:top="1304" w:right="1134" w:bottom="964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FF6B" w14:textId="77777777" w:rsidR="004D67BC" w:rsidRDefault="004D67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B28D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2A2F" w14:textId="77777777" w:rsidR="004D67BC" w:rsidRDefault="004D67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CEA4" w14:textId="77777777" w:rsidR="004D67BC" w:rsidRDefault="004D67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74E7" w14:textId="77777777" w:rsidR="004D67BC" w:rsidRDefault="004D67B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2780" w14:textId="77777777" w:rsidR="004D67BC" w:rsidRDefault="004D67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474A9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827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2022-05-26T07:21:00Z</dcterms:modified>
</cp:coreProperties>
</file>